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A1" w:rsidRPr="005B7AA1" w:rsidRDefault="005B7AA1" w:rsidP="005B7AA1">
      <w:pPr>
        <w:spacing w:before="75" w:after="150" w:line="312" w:lineRule="atLeast"/>
        <w:outlineLvl w:val="0"/>
        <w:rPr>
          <w:rFonts w:ascii="Open Sans" w:eastAsia="Times New Roman" w:hAnsi="Open Sans" w:cs="Times New Roman"/>
          <w:b/>
          <w:bCs/>
          <w:color w:val="000000"/>
          <w:kern w:val="36"/>
          <w:sz w:val="32"/>
          <w:szCs w:val="32"/>
          <w:lang w:eastAsia="ru-RU"/>
        </w:rPr>
      </w:pPr>
      <w:r w:rsidRPr="005B7AA1">
        <w:rPr>
          <w:rFonts w:ascii="Open Sans" w:eastAsia="Times New Roman" w:hAnsi="Open Sans" w:cs="Times New Roman"/>
          <w:b/>
          <w:bCs/>
          <w:color w:val="000000"/>
          <w:kern w:val="36"/>
          <w:sz w:val="32"/>
          <w:szCs w:val="32"/>
          <w:lang w:eastAsia="ru-RU"/>
        </w:rPr>
        <w:t>Эссе «Я — педагог-инструктор по физической культуре»</w:t>
      </w:r>
    </w:p>
    <w:p w:rsidR="005B7AA1" w:rsidRPr="005B7AA1" w:rsidRDefault="005B7AA1" w:rsidP="005B7AA1">
      <w:pPr>
        <w:spacing w:before="100" w:beforeAutospacing="1" w:after="100" w:afterAutospacing="1" w:line="240" w:lineRule="auto"/>
        <w:jc w:val="right"/>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 xml:space="preserve"> </w:t>
      </w:r>
      <w:r w:rsidRPr="005B7AA1">
        <w:rPr>
          <w:rFonts w:ascii="Verdana" w:eastAsia="Times New Roman" w:hAnsi="Verdana" w:cs="Times New Roman"/>
          <w:color w:val="000000"/>
          <w:sz w:val="20"/>
          <w:szCs w:val="20"/>
          <w:lang w:eastAsia="ru-RU"/>
        </w:rPr>
        <w:t xml:space="preserve">«Движение – </w:t>
      </w:r>
      <w:proofErr w:type="gramStart"/>
      <w:r w:rsidRPr="005B7AA1">
        <w:rPr>
          <w:rFonts w:ascii="Verdana" w:eastAsia="Times New Roman" w:hAnsi="Verdana" w:cs="Times New Roman"/>
          <w:color w:val="000000"/>
          <w:sz w:val="20"/>
          <w:szCs w:val="20"/>
          <w:lang w:eastAsia="ru-RU"/>
        </w:rPr>
        <w:t>первичный</w:t>
      </w:r>
      <w:proofErr w:type="gramEnd"/>
    </w:p>
    <w:p w:rsidR="005B7AA1" w:rsidRPr="005B7AA1" w:rsidRDefault="005B7AA1" w:rsidP="005B7AA1">
      <w:pPr>
        <w:spacing w:before="100" w:beforeAutospacing="1" w:after="100" w:afterAutospacing="1" w:line="240" w:lineRule="auto"/>
        <w:jc w:val="right"/>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стимул ума ребенка».</w:t>
      </w:r>
    </w:p>
    <w:p w:rsidR="005B7AA1" w:rsidRPr="005B7AA1" w:rsidRDefault="005B7AA1" w:rsidP="005B7AA1">
      <w:pPr>
        <w:spacing w:before="100" w:beforeAutospacing="1" w:after="100" w:afterAutospacing="1" w:line="240" w:lineRule="auto"/>
        <w:jc w:val="right"/>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Н. М. Амосов.</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 </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Я, Балашова Татьяна Валерьевна, работаю в МБДОУ «</w:t>
      </w:r>
      <w:proofErr w:type="spellStart"/>
      <w:r>
        <w:rPr>
          <w:rFonts w:ascii="Verdana" w:eastAsia="Times New Roman" w:hAnsi="Verdana" w:cs="Times New Roman"/>
          <w:color w:val="000000"/>
          <w:sz w:val="20"/>
          <w:szCs w:val="20"/>
          <w:lang w:eastAsia="ru-RU"/>
        </w:rPr>
        <w:t>Колыванский</w:t>
      </w:r>
      <w:proofErr w:type="spellEnd"/>
      <w:r>
        <w:rPr>
          <w:rFonts w:ascii="Verdana" w:eastAsia="Times New Roman" w:hAnsi="Verdana" w:cs="Times New Roman"/>
          <w:color w:val="000000"/>
          <w:sz w:val="20"/>
          <w:szCs w:val="20"/>
          <w:lang w:eastAsia="ru-RU"/>
        </w:rPr>
        <w:t xml:space="preserve"> детский сад «Радуга»</w:t>
      </w:r>
      <w:r w:rsidRPr="005B7AA1">
        <w:rPr>
          <w:rFonts w:ascii="Verdana" w:eastAsia="Times New Roman" w:hAnsi="Verdana" w:cs="Times New Roman"/>
          <w:color w:val="000000"/>
          <w:sz w:val="20"/>
          <w:szCs w:val="20"/>
          <w:lang w:eastAsia="ru-RU"/>
        </w:rPr>
        <w:t xml:space="preserve"> инструктором по физическ</w:t>
      </w:r>
      <w:r>
        <w:rPr>
          <w:rFonts w:ascii="Verdana" w:eastAsia="Times New Roman" w:hAnsi="Verdana" w:cs="Times New Roman"/>
          <w:color w:val="000000"/>
          <w:sz w:val="20"/>
          <w:szCs w:val="20"/>
          <w:lang w:eastAsia="ru-RU"/>
        </w:rPr>
        <w:t>ой культуре  с 11 января 2016</w:t>
      </w:r>
      <w:r w:rsidRPr="005B7AA1">
        <w:rPr>
          <w:rFonts w:ascii="Verdana" w:eastAsia="Times New Roman" w:hAnsi="Verdana" w:cs="Times New Roman"/>
          <w:color w:val="000000"/>
          <w:sz w:val="20"/>
          <w:szCs w:val="20"/>
          <w:lang w:eastAsia="ru-RU"/>
        </w:rPr>
        <w:t>год</w:t>
      </w:r>
      <w:r>
        <w:rPr>
          <w:rFonts w:ascii="Verdana" w:eastAsia="Times New Roman" w:hAnsi="Verdana" w:cs="Times New Roman"/>
          <w:color w:val="000000"/>
          <w:sz w:val="20"/>
          <w:szCs w:val="20"/>
          <w:lang w:eastAsia="ru-RU"/>
        </w:rPr>
        <w:t>а. Педагогический стаж – 11 лет</w:t>
      </w:r>
      <w:r w:rsidRPr="005B7AA1">
        <w:rPr>
          <w:rFonts w:ascii="Verdana" w:eastAsia="Times New Roman" w:hAnsi="Verdana" w:cs="Times New Roman"/>
          <w:color w:val="000000"/>
          <w:sz w:val="20"/>
          <w:szCs w:val="20"/>
          <w:lang w:eastAsia="ru-RU"/>
        </w:rPr>
        <w:t>.</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Каждый день я прихожу в свой любимый спортивный зал для встречи с дошкольниками, где провожу утреннюю гимнастику, занятия и досуги. Каждый день я радуюсь, что выбрала эту профессию, что моя работа приносит столько положительных эмоций.</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Современное общество ставит перед педагогами задачу по сохранению и укреплению здоровья детей. Моя роль, как инструктора по физической культуре, не просто научить ребенка правильно выполнять основные виды движений, но и сделать все, чтобы каждый воспитанник через всю жизнь пронес потребность в двигательной активности.</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Вот почему одним из основных направлений моей работы является укрепление здоровья ребенка, профилактика наиболее часто встречающихся заболеваний детского возраста. Я постоянно повышаю квалификацию на различных курсах, связанных с этим направлением, изучаю научную и методическую литературу, обмениваюсь опытом с коллегами на методических объединениях.</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5B7AA1">
        <w:rPr>
          <w:rFonts w:ascii="Verdana" w:eastAsia="Times New Roman" w:hAnsi="Verdana" w:cs="Times New Roman"/>
          <w:color w:val="000000"/>
          <w:sz w:val="20"/>
          <w:szCs w:val="20"/>
          <w:lang w:eastAsia="ru-RU"/>
        </w:rPr>
        <w:t xml:space="preserve">Все это позволило мне внедрить в практику нашего дошкольного учреждения такие, </w:t>
      </w:r>
      <w:proofErr w:type="spellStart"/>
      <w:r w:rsidRPr="005B7AA1">
        <w:rPr>
          <w:rFonts w:ascii="Verdana" w:eastAsia="Times New Roman" w:hAnsi="Verdana" w:cs="Times New Roman"/>
          <w:color w:val="000000"/>
          <w:sz w:val="20"/>
          <w:szCs w:val="20"/>
          <w:lang w:eastAsia="ru-RU"/>
        </w:rPr>
        <w:t>здоровьесберегающие</w:t>
      </w:r>
      <w:proofErr w:type="spellEnd"/>
      <w:r w:rsidRPr="005B7AA1">
        <w:rPr>
          <w:rFonts w:ascii="Verdana" w:eastAsia="Times New Roman" w:hAnsi="Verdana" w:cs="Times New Roman"/>
          <w:color w:val="000000"/>
          <w:sz w:val="20"/>
          <w:szCs w:val="20"/>
          <w:lang w:eastAsia="ru-RU"/>
        </w:rPr>
        <w:t xml:space="preserve"> технологии, как различные направления оздоровительной гимнастики для профилактики нарушений зрения, дыхания, опорно-двигательного аппарата, элементы самомассажа, пальчиковой гимнастики, игрового </w:t>
      </w:r>
      <w:proofErr w:type="spellStart"/>
      <w:r w:rsidRPr="005B7AA1">
        <w:rPr>
          <w:rFonts w:ascii="Verdana" w:eastAsia="Times New Roman" w:hAnsi="Verdana" w:cs="Times New Roman"/>
          <w:color w:val="000000"/>
          <w:sz w:val="20"/>
          <w:szCs w:val="20"/>
          <w:lang w:eastAsia="ru-RU"/>
        </w:rPr>
        <w:t>стретчинга</w:t>
      </w:r>
      <w:proofErr w:type="spellEnd"/>
      <w:r w:rsidRPr="005B7AA1">
        <w:rPr>
          <w:rFonts w:ascii="Verdana" w:eastAsia="Times New Roman" w:hAnsi="Verdana" w:cs="Times New Roman"/>
          <w:color w:val="000000"/>
          <w:sz w:val="20"/>
          <w:szCs w:val="20"/>
          <w:lang w:eastAsia="ru-RU"/>
        </w:rPr>
        <w:t>, элементов релаксации и др.  Понимая, что у дошкольников преобладает непроизвольное внимание, и что дети этого возраста способны сосредоточиться в основном на том, что им нравится, а не на том</w:t>
      </w:r>
      <w:proofErr w:type="gramEnd"/>
      <w:r w:rsidRPr="005B7AA1">
        <w:rPr>
          <w:rFonts w:ascii="Verdana" w:eastAsia="Times New Roman" w:hAnsi="Verdana" w:cs="Times New Roman"/>
          <w:color w:val="000000"/>
          <w:sz w:val="20"/>
          <w:szCs w:val="20"/>
          <w:lang w:eastAsia="ru-RU"/>
        </w:rPr>
        <w:t>, что «нужно» мне, я стараюсь так построить физкультурно-оздоровительную работу, чтобы детям было интересно и увлекательно. Для этого использую музыкальное сопровождение, путешествия по сказкам, элементы соревнований, не стандартное оборудование. Полностью согласна с выражением И. Сеченова, который говорил, что «Ребенок всегда прав. Неправым может быть только взрослый, чья программа ребенку не интересна».</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Работа с детьми, на мой взгляд, одна из самых благородных. Дети полны искренности, любви и чистоты. Каждый день рядом с ними – это заряд положительных эмоций, обретая их, понимаешь, насколько прекрасно детство. Видя детскую непосредственность, чистоту их существа, дружелюбие по отношению ко всему окружающему, на лице появляется улыбка. Поймала себя на том, что попав в детский сад, я будто одной ногой вернулась обратно в детство, в ту пору, когда мир еще полон загадок и невероятных открытий, где взрослый – мудрый проводник, а друзей у тебя не один или два, а добрый десяток ребятни.</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У каждого человека свое счастье. Мое счастье – видеть, как дети вместе с родителями идут по коридорам нашего детского сада в группу и детишки, услышав музыку, боятся опоздать на утреннюю гимнастику. На их радостных лицах можно «прочитать», что им очень нравится выполнять общеразвивающие упражнения под ритмичную музыку, играть в подвижные игры.</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lastRenderedPageBreak/>
        <w:t>Такое же счастье – видеть, забегающих в физкультурный зал радостных «своих» детей. Как приятно слышать от них после занятия слово: «Спасибо!», ведь эти слова искренние и с любовь вырываются из их уст. А их бесконечные вопросы: «Когда у нас физкультура?»</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 xml:space="preserve"> А какое счастье – проводить совместные спортивные праздники детей с родителями! Ведь взрослые участвуя в таких мероприятиях забывают обо всем: </w:t>
      </w:r>
      <w:proofErr w:type="gramStart"/>
      <w:r w:rsidRPr="005B7AA1">
        <w:rPr>
          <w:rFonts w:ascii="Verdana" w:eastAsia="Times New Roman" w:hAnsi="Verdana" w:cs="Times New Roman"/>
          <w:color w:val="000000"/>
          <w:sz w:val="20"/>
          <w:szCs w:val="20"/>
          <w:lang w:eastAsia="ru-RU"/>
        </w:rPr>
        <w:t>о</w:t>
      </w:r>
      <w:proofErr w:type="gramEnd"/>
      <w:r w:rsidRPr="005B7AA1">
        <w:rPr>
          <w:rFonts w:ascii="Verdana" w:eastAsia="Times New Roman" w:hAnsi="Verdana" w:cs="Times New Roman"/>
          <w:color w:val="000000"/>
          <w:sz w:val="20"/>
          <w:szCs w:val="20"/>
          <w:lang w:eastAsia="ru-RU"/>
        </w:rPr>
        <w:t xml:space="preserve"> всех повседневных заботах и просто возвращаются в детство. При составлении сценария того или иного мероприятия стараюсь подобрать более интересные и необычные конкурсы, чтобы они могли запомниться и детям и родителям. Все спортивные праздники и развлечения, досуги, которые я провожу со своими воспитанниками и их родителями в детском саду, насыщают меня жизненной силой!</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Делиться опытом – важная часть педагогической деятельности. Не учить, а именно делиться. Все мы родом из детства. Все важнейшие знания и приобретения в жизни человека приходятся на эту беззаботную, светлую пору, когда познавательный интерес настолько велик, что все новое ребенок впитывает как губка. Поделись с ребёнком опытом, и он будет готов к преодолению трудностей в жизни.</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Я педагог. Я болею за то дело, которым занимаюсь. Вкладывая в воспитание детей, душу и самого себя, наступает день, когда ты получаешь отдачу от своих воспитанников. Это лучшая награда за свой труд, которую я могу придумать.</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Как сказал древний мыслитель и философ: «Педагог и его воспитанник растут вместе». Это абсолютно справедливо. Быть педагогом и не развиваться – абсурд, каких мало. Тем и хороша моя профессия, потому я ее и выбрала, что всегда будет место развитию и росту. Я в этом ощущаю потребность, как в пище. Понимая о том, как важно укрепить здоровье своих воспитанников, я стараюсь повышать свою профессиональную деятельность, занимаюсь самообразованием, ищу новые подходы в организации своей работы с детьми. Именно поэтому я многому учусь сама, учусь вместе с моими детьми быть ответственной, преодолевая себя. Я думаю, чем больше педагог знает и умеет, тем легче и интересней ему работать самому.</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Иными словами суть моей работы заключается в том, чтобы физическая культура стала неотъемлемой частью жизни и интересов каждого ребенка и его семьи. И если мы хотим вырастить нравственно и физически здоровое поколение, то должны решать эту проблему «всем миром»: детский сад и семья.</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Некоторые мои знакомые говорят, что невозможно научить всех детей тому или иному, поскольку они разные, и дети есть дети: кто-то непоседа, кто-то испытывает скуку при долгих беседах, у кого-то слишком рассеянное внимание, на это я отвечаю, что люди глубоко заблуждаются.</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Видеть радость и интерес в глазах детей, их желание общаться с тобой, даёт мне вдохновение и желание работать и дарить радость детям!</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Моя задача, как педагога, не научить детей, а зажечь в них интерес, тогда все пойдет тем чередом, которым оно должно идти.</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Друзья, коллеги - учитесь у наших детей. Они наши учителя! Ведь в силу нашей взрослости мы многое забыли. Ну, вот хотя бы просто улыбаться от души! Не жалейте себя, не жалейте своего сердца в работе с детьми. Дети делают наш мир прекраснее, ярче и светлее. Не бойтесь гореть работой, зажигайте и увлекайте других.</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Я могу сказать с уверенностью и без всякой доли лукавства, что я горжусь своей профессией. Я – педагог. Всю свою жизнь я планирую посвятить детям.</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И пусть всегда процветает наша благородная профессия – Педагог.</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lastRenderedPageBreak/>
        <w:t>Ведь Педагог звучит Гордо!</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И ещё хочется, чтобы Педагог звучало Свято!</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Педагог. Как много в этом слове! Это учитель, наставник, друг, мудрец, строгий судья и нежный благодетель. Педагог – это не просто профессия, это состояние души, стремящейся все лучшее отдать детям.</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 xml:space="preserve">Русский писатель, этнограф и лексикограф, собиратель фольклора Владимир Иванович Даль сказал: «Воспитатель сам должен быть тем, кем он хочет сделать воспитанников». И я с этим </w:t>
      </w:r>
      <w:proofErr w:type="gramStart"/>
      <w:r w:rsidRPr="005B7AA1">
        <w:rPr>
          <w:rFonts w:ascii="Verdana" w:eastAsia="Times New Roman" w:hAnsi="Verdana" w:cs="Times New Roman"/>
          <w:color w:val="000000"/>
          <w:sz w:val="20"/>
          <w:szCs w:val="20"/>
          <w:lang w:eastAsia="ru-RU"/>
        </w:rPr>
        <w:t>абсолютно согласна</w:t>
      </w:r>
      <w:proofErr w:type="gramEnd"/>
      <w:r w:rsidRPr="005B7AA1">
        <w:rPr>
          <w:rFonts w:ascii="Verdana" w:eastAsia="Times New Roman" w:hAnsi="Verdana" w:cs="Times New Roman"/>
          <w:color w:val="000000"/>
          <w:sz w:val="20"/>
          <w:szCs w:val="20"/>
          <w:lang w:eastAsia="ru-RU"/>
        </w:rPr>
        <w:t>. Когда мы хотим что-то поменять, то верный способ – начать с себя. Воспитатель – первый после родителей, пример, эталон подражания. И я бесконечно рада, что живу в этой дружной, большой семье педагогов – дошкольников и, конечно же, «горжусь профессией за то, что детство проживаю многократно».</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Я думаю, что-то воспитание и образование, которое ребёнку дают в стенах детского сада, во многом определяет его дальнейшее развитие. Это как росток, судьба которого будет зависеть от воздействия условий окружающей среды. Возможно, выражусь банально, но в этом контексте мне пришло на ум выражение «Дети-цветы жизни». Так вот, я очень надеюсь, что я – неплохой садовник, с любовью относящийся к своим росткам, желающий далее совершенствоваться в своей профессии и надеющийся, что его красивые цветы будут радовать окружающих людей!</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Мое педагогическое кредо: «Если тебе трудно, значит, ты на правильном пути. Ни одна вершина не покорялась без усилий».</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 xml:space="preserve">В нашей работе невозможно остановиться на </w:t>
      </w:r>
      <w:proofErr w:type="gramStart"/>
      <w:r w:rsidRPr="005B7AA1">
        <w:rPr>
          <w:rFonts w:ascii="Verdana" w:eastAsia="Times New Roman" w:hAnsi="Verdana" w:cs="Times New Roman"/>
          <w:color w:val="000000"/>
          <w:sz w:val="20"/>
          <w:szCs w:val="20"/>
          <w:lang w:eastAsia="ru-RU"/>
        </w:rPr>
        <w:t>достигнутом</w:t>
      </w:r>
      <w:proofErr w:type="gramEnd"/>
      <w:r w:rsidRPr="005B7AA1">
        <w:rPr>
          <w:rFonts w:ascii="Verdana" w:eastAsia="Times New Roman" w:hAnsi="Verdana" w:cs="Times New Roman"/>
          <w:color w:val="000000"/>
          <w:sz w:val="20"/>
          <w:szCs w:val="20"/>
          <w:lang w:eastAsia="ru-RU"/>
        </w:rPr>
        <w:t>, здесь нужно постоянно расти, как растут дети, пришедшие в детский сад. Я люблю свою профессию за то, что вместе с детьми развиваюсь и многократно проживаю самое счастливое время – детство. Моя педагогическая философия будет ещё изменяться, но пока я точно знаю, что сделала правильный выбор. Я знаю, что не напрасно тружусь, я — инструктор и этим горжусь.</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Свое эссе хочется закончить словами, перефразировав классика: «Чтобы зажечь других, нужно самому гореть, а не тлеть», и пожелать всем, кто выбрал для себя путь педагога: не жалейте тепла своего сердца, света своего разума в работе с детьми, и они смогут сделать наш мир прекраснее, ярче и светлее.</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«Каждый человек – творец своей судьбы», и я творю свою судьбу сама. Моим вторым домом стала планета под названием Детский сад.</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На свете есть много различных профессий</w:t>
      </w:r>
      <w:bookmarkStart w:id="0" w:name="_GoBack"/>
      <w:bookmarkEnd w:id="0"/>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И в каждой есть прелесть своя,</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Но нет благородней, нужней и чудесней,</w:t>
      </w:r>
    </w:p>
    <w:p w:rsidR="005B7AA1" w:rsidRPr="005B7AA1" w:rsidRDefault="005B7AA1" w:rsidP="005B7AA1">
      <w:pPr>
        <w:spacing w:before="100" w:beforeAutospacing="1" w:after="100" w:afterAutospacing="1" w:line="240" w:lineRule="auto"/>
        <w:rPr>
          <w:rFonts w:ascii="Verdana" w:eastAsia="Times New Roman" w:hAnsi="Verdana" w:cs="Times New Roman"/>
          <w:color w:val="000000"/>
          <w:sz w:val="20"/>
          <w:szCs w:val="20"/>
          <w:lang w:eastAsia="ru-RU"/>
        </w:rPr>
      </w:pPr>
      <w:r w:rsidRPr="005B7AA1">
        <w:rPr>
          <w:rFonts w:ascii="Verdana" w:eastAsia="Times New Roman" w:hAnsi="Verdana" w:cs="Times New Roman"/>
          <w:color w:val="000000"/>
          <w:sz w:val="20"/>
          <w:szCs w:val="20"/>
          <w:lang w:eastAsia="ru-RU"/>
        </w:rPr>
        <w:t>Чем, та кем работаю я!</w:t>
      </w:r>
    </w:p>
    <w:p w:rsidR="006C7313" w:rsidRDefault="006C7313"/>
    <w:sectPr w:rsidR="006C7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6B"/>
    <w:rsid w:val="00526B1D"/>
    <w:rsid w:val="005B7AA1"/>
    <w:rsid w:val="006C7313"/>
    <w:rsid w:val="00CE3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11130">
      <w:bodyDiv w:val="1"/>
      <w:marLeft w:val="0"/>
      <w:marRight w:val="0"/>
      <w:marTop w:val="0"/>
      <w:marBottom w:val="0"/>
      <w:divBdr>
        <w:top w:val="none" w:sz="0" w:space="0" w:color="auto"/>
        <w:left w:val="none" w:sz="0" w:space="0" w:color="auto"/>
        <w:bottom w:val="none" w:sz="0" w:space="0" w:color="auto"/>
        <w:right w:val="none" w:sz="0" w:space="0" w:color="auto"/>
      </w:divBdr>
      <w:divsChild>
        <w:div w:id="88081892">
          <w:marLeft w:val="600"/>
          <w:marRight w:val="0"/>
          <w:marTop w:val="0"/>
          <w:marBottom w:val="0"/>
          <w:divBdr>
            <w:top w:val="none" w:sz="0" w:space="0" w:color="auto"/>
            <w:left w:val="none" w:sz="0" w:space="0" w:color="auto"/>
            <w:bottom w:val="none" w:sz="0" w:space="0" w:color="auto"/>
            <w:right w:val="none" w:sz="0" w:space="0" w:color="auto"/>
          </w:divBdr>
        </w:div>
        <w:div w:id="212260150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7500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79133</dc:creator>
  <cp:lastModifiedBy>79133</cp:lastModifiedBy>
  <cp:revision>2</cp:revision>
  <dcterms:created xsi:type="dcterms:W3CDTF">2020-11-03T11:26:00Z</dcterms:created>
  <dcterms:modified xsi:type="dcterms:W3CDTF">2020-11-03T11:26:00Z</dcterms:modified>
</cp:coreProperties>
</file>