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7" w:rsidRPr="002C4ED7" w:rsidRDefault="002C4ED7" w:rsidP="00E55E0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bookmarkStart w:id="0" w:name="_GoBack"/>
      <w:bookmarkEnd w:id="0"/>
      <w:r w:rsidRPr="002C4ED7">
        <w:rPr>
          <w:rFonts w:ascii="Arial" w:hAnsi="Arial" w:cs="Arial"/>
          <w:b/>
          <w:i/>
          <w:iCs/>
          <w:color w:val="000000"/>
          <w:sz w:val="32"/>
          <w:szCs w:val="32"/>
        </w:rPr>
        <w:t>КОНСУЛЬТАЦИЯ ДЛЯ РОДИТЕЛЕЙ</w:t>
      </w:r>
    </w:p>
    <w:p w:rsidR="00E55E0D" w:rsidRDefault="002C4ED7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 w:rsidRPr="002C4ED7">
        <w:rPr>
          <w:rStyle w:val="c3"/>
          <w:rFonts w:ascii="Arial" w:hAnsi="Arial" w:cs="Arial"/>
          <w:b/>
          <w:color w:val="000000"/>
          <w:sz w:val="32"/>
          <w:szCs w:val="32"/>
        </w:rPr>
        <w:t>«СПОРТИВНЫЙ УГОЛОК ДОМА»</w:t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210937" cy="2674962"/>
            <wp:effectExtent l="0" t="0" r="0" b="0"/>
            <wp:docPr id="19" name="Рисунок 19" descr="http://vse.kz/uploads/monthly_03_2011/post-185910-0-85948100-130051126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se.kz/uploads/monthly_03_2011/post-185910-0-85948100-1300511262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98" cy="26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Default="00F65A4A" w:rsidP="00E55E0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Arial" w:hAnsi="Arial" w:cs="Arial"/>
          <w:b/>
          <w:color w:val="000000"/>
          <w:sz w:val="32"/>
          <w:szCs w:val="32"/>
        </w:rPr>
      </w:pP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 ребенка к физическим упражнениям   формируется совместными усилиями воспитателей и родителей. Спортивный уголок дома помогает разумно организовать досуг детей, будет способствовать закреплению двигательных навыков, полученных в детских садах, развитию ловкости, самостоятельности.</w:t>
      </w: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самим.</w:t>
      </w: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По мере формирования движений и расширения интересов ребенка уголок следует пополнить более сложным инвентарем различного назначения.</w:t>
      </w:r>
    </w:p>
    <w:p w:rsidR="007F4A0C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Большой интерес у дошкольников вызывает ящик (со сторонами 50х50см. и высота 15см)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,в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который они неоднократно залезают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 вылезают, сидят там. Перевернув его вв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>ерх дном, малыши могут влезать н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а ящик, спрыгивать с него. Края ящика должны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быть гладкими.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</w:t>
      </w:r>
    </w:p>
    <w:p w:rsidR="007F4A0C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C4ED7" w:rsidRDefault="007F4A0C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7F4A0C">
        <w:rPr>
          <w:noProof/>
          <w:color w:val="FF0000"/>
        </w:rPr>
        <w:drawing>
          <wp:inline distT="0" distB="0" distL="0" distR="0" wp14:anchorId="2568CB0D" wp14:editId="40428904">
            <wp:extent cx="2129051" cy="1596788"/>
            <wp:effectExtent l="0" t="0" r="5080" b="3810"/>
            <wp:docPr id="1" name="Рисунок 1" descr="http://www.playing-field.ru/img/2015/052002/14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002/1416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35" cy="159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7F4A0C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28"/>
          <w:szCs w:val="28"/>
        </w:rPr>
      </w:pPr>
    </w:p>
    <w:p w:rsidR="007F4A0C" w:rsidRDefault="002C4ED7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К потолку или в дверном проеме на шнуре подвешивать большой мяч в сетке, который малыш будет отталкивать,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хорошо вытянувшись, а 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затем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подпрыгнув, будет доставать до него. В 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сначала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мяч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подвесить на уровне поднятой руки, а затем,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после освоения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движений, его поднять повыше на 5-8см.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   </w:t>
      </w:r>
    </w:p>
    <w:p w:rsidR="002C4ED7" w:rsidRDefault="007F4A0C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lastRenderedPageBreak/>
        <w:t xml:space="preserve">                          </w:t>
      </w:r>
      <w:r>
        <w:rPr>
          <w:noProof/>
        </w:rPr>
        <w:drawing>
          <wp:inline distT="0" distB="0" distL="0" distR="0" wp14:anchorId="28CFE7EF" wp14:editId="4B018FE5">
            <wp:extent cx="1883391" cy="1596788"/>
            <wp:effectExtent l="0" t="0" r="3175" b="3810"/>
            <wp:docPr id="3" name="Рисунок 3" descr="http://img01.taobaocdn.com/imgextra/i1/42259391/T2lYJ1XlXcXXXXXXXX_!!4225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taobaocdn.com/imgextra/i1/42259391/T2lYJ1XlXcXXXXXXXX_!!42259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4" cy="16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7F4A0C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F65A4A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Также дома желательно иметь надувное бревно. Его длина может быть 1-1.5 м. Можно использовать матрац, одеяло. Через него ребенок вначале переползает, затем перепрыгивает, ставит и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грушки, сидит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на нем, катает, отталкивает.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  </w:t>
      </w: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="007F4A0C">
        <w:rPr>
          <w:rStyle w:val="c3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    </w:t>
      </w:r>
    </w:p>
    <w:p w:rsidR="002C4ED7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7F4A0C">
        <w:rPr>
          <w:noProof/>
        </w:rPr>
        <w:drawing>
          <wp:inline distT="0" distB="0" distL="0" distR="0">
            <wp:extent cx="1992573" cy="1501254"/>
            <wp:effectExtent l="0" t="0" r="8255" b="3810"/>
            <wp:docPr id="4" name="Рисунок 4" descr="http://www.special-baby.ru/files/image/52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ecial-baby.ru/files/image/521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0" cy="15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По доске, которая находится в спортивном уголке, ребенок ходит, упражняясь в равновесии, ползает по ней на четвереньках, перешагивает через нее. Длина такой доски 1,5-2м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,ш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ирина 20-30 см. Усложнить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освоенное движение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приподняв один конец доски сначала на 10-15см., затем всю доску приподнять на 10-15см., поставив ее на специальные подставки. На первых порах доску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но заменить дорожкой из клеенки, 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прикрепленная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к небольшим палочкам. Она удобно свертывается и раскатывается самим ребенком.</w:t>
      </w:r>
      <w:r w:rsidR="00B12A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На такую дорожку 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нашить большие круглые пуговицы, при ходьбе по ней упражняются мышцы стоп.</w:t>
      </w:r>
    </w:p>
    <w:p w:rsidR="00F65A4A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B12AA4" w:rsidRDefault="00B12AA4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2306472" cy="1583141"/>
            <wp:effectExtent l="0" t="0" r="0" b="0"/>
            <wp:docPr id="5" name="Рисунок 5" descr="http://cdn01.ru/files/users/images/e6/30/e6308209d3e70853d96bcd85e8088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e6/30/e6308209d3e70853d96bcd85e80889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583" cy="15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B12AA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P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В спортивном уголке дома должны</w:t>
      </w:r>
      <w:r w:rsidRPr="002C4ED7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быть мелкие физкультурные пособия: мячи разных размеров, от маленького до большого надувного мяча, обручи диаметром 15-20 см, 50-60см, скакалки.</w:t>
      </w: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Мо</w:t>
      </w:r>
      <w:r w:rsidR="00B12AA4">
        <w:rPr>
          <w:rStyle w:val="c3"/>
          <w:rFonts w:ascii="Arial" w:hAnsi="Arial" w:cs="Arial"/>
          <w:color w:val="000000"/>
          <w:sz w:val="28"/>
          <w:szCs w:val="28"/>
        </w:rPr>
        <w:t xml:space="preserve">жно самим сшить 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мешочки. Маленькие (6-9см</w:t>
      </w:r>
      <w:proofErr w:type="gram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.. </w:t>
      </w:r>
      <w:proofErr w:type="gram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масса 150гр.) метать в цель  и большие (12-16см. масса 400гр.) для развития  правильной осанки, нося их на голове.</w:t>
      </w:r>
    </w:p>
    <w:p w:rsidR="00B12AA4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</w:t>
      </w:r>
      <w:r>
        <w:rPr>
          <w:noProof/>
        </w:rPr>
        <w:drawing>
          <wp:inline distT="0" distB="0" distL="0" distR="0">
            <wp:extent cx="2115403" cy="1624084"/>
            <wp:effectExtent l="0" t="0" r="0" b="0"/>
            <wp:docPr id="6" name="Рисунок 6" descr="https://im0-tub-ru.yandex.net/i?id=538749f2b351c526497d85a8a56b6ef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538749f2b351c526497d85a8a56b6ef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45" cy="16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 для упражнений цветной шнур-косичка (длина 60-70см.) Он сплетается из трех шнуров разного цвета, концы обшиваются,  па одном из них пришивается пуговица, на другом петля. Сделав из такого шнура круг, его мо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но использовать для прыжков, </w:t>
      </w:r>
      <w:proofErr w:type="spellStart"/>
      <w:r w:rsidRPr="002C4ED7">
        <w:rPr>
          <w:rStyle w:val="c3"/>
          <w:rFonts w:ascii="Arial" w:hAnsi="Arial" w:cs="Arial"/>
          <w:color w:val="000000"/>
          <w:sz w:val="28"/>
          <w:szCs w:val="28"/>
        </w:rPr>
        <w:t>пролезания</w:t>
      </w:r>
      <w:proofErr w:type="spellEnd"/>
      <w:r w:rsidRPr="002C4ED7">
        <w:rPr>
          <w:rStyle w:val="c3"/>
          <w:rFonts w:ascii="Arial" w:hAnsi="Arial" w:cs="Arial"/>
          <w:color w:val="000000"/>
          <w:sz w:val="28"/>
          <w:szCs w:val="28"/>
        </w:rPr>
        <w:t>. В игре такой шнур служит домиком.</w:t>
      </w:r>
    </w:p>
    <w:p w:rsidR="00F65A4A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251881" cy="1801504"/>
            <wp:effectExtent l="0" t="0" r="0" b="8255"/>
            <wp:docPr id="7" name="Рисунок 7" descr="http://www.maam.ru/upload/blogs/d50db385a5899d6cdd4e9a053140e8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50db385a5899d6cdd4e9a053140e83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54" cy="18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59" w:rsidRPr="002C4ED7" w:rsidRDefault="00D52E59" w:rsidP="00E55E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Интересные упражнения в перешагивании мо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ж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>но выполнять на лесенке, сделанной и</w:t>
      </w:r>
      <w:r w:rsidR="00D52E59">
        <w:rPr>
          <w:rStyle w:val="c3"/>
          <w:rFonts w:ascii="Arial" w:hAnsi="Arial" w:cs="Arial"/>
          <w:color w:val="000000"/>
          <w:sz w:val="28"/>
          <w:szCs w:val="28"/>
        </w:rPr>
        <w:t>з</w:t>
      </w:r>
      <w:r w:rsidRPr="002C4ED7">
        <w:rPr>
          <w:rStyle w:val="c3"/>
          <w:rFonts w:ascii="Arial" w:hAnsi="Arial" w:cs="Arial"/>
          <w:color w:val="000000"/>
          <w:sz w:val="28"/>
          <w:szCs w:val="28"/>
        </w:rPr>
        <w:t xml:space="preserve"> двух толстых шнуров и перекладин из тесьмы,  которые устанавливаются чаще или реже, в зависимости от умений ребенка, длины его шагов. Пособие кладется на пол.</w:t>
      </w:r>
    </w:p>
    <w:p w:rsidR="00F65A4A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D52E59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D52E59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924335" cy="1405719"/>
            <wp:effectExtent l="0" t="0" r="0" b="4445"/>
            <wp:docPr id="16" name="Рисунок 16" descr="http://www.atlant-sport.ru/uploads/main_product_13788895531349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tlant-sport.ru/uploads/main_product_137888955313494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35" cy="14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4A" w:rsidRPr="002C4ED7" w:rsidRDefault="00F65A4A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2C4ED7" w:rsidRDefault="002C4ED7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  <w:r w:rsidRPr="002C4ED7">
        <w:rPr>
          <w:rStyle w:val="c3"/>
          <w:rFonts w:ascii="Arial" w:hAnsi="Arial" w:cs="Arial"/>
          <w:color w:val="000000"/>
          <w:sz w:val="28"/>
          <w:szCs w:val="28"/>
        </w:rPr>
        <w:t>Располагать спортивный уголок дома следует ближе к свету, чтобы был приток свежего воздуха.</w:t>
      </w:r>
    </w:p>
    <w:p w:rsidR="00E55E0D" w:rsidRDefault="00E55E0D" w:rsidP="002C4ED7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rFonts w:ascii="Arial" w:hAnsi="Arial" w:cs="Arial"/>
          <w:color w:val="000000"/>
          <w:sz w:val="28"/>
          <w:szCs w:val="28"/>
        </w:rPr>
      </w:pPr>
    </w:p>
    <w:p w:rsidR="0017564C" w:rsidRPr="002C4ED7" w:rsidRDefault="00F65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17564C" w:rsidRPr="002C4ED7" w:rsidSect="002C4ED7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7"/>
    <w:rsid w:val="0017564C"/>
    <w:rsid w:val="002C4ED7"/>
    <w:rsid w:val="007F4A0C"/>
    <w:rsid w:val="00964F08"/>
    <w:rsid w:val="00B12AA4"/>
    <w:rsid w:val="00D52E59"/>
    <w:rsid w:val="00E55E0D"/>
    <w:rsid w:val="00F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4ED7"/>
  </w:style>
  <w:style w:type="paragraph" w:customStyle="1" w:styleId="c2">
    <w:name w:val="c2"/>
    <w:basedOn w:val="a"/>
    <w:rsid w:val="002C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админ</cp:lastModifiedBy>
  <cp:revision>2</cp:revision>
  <dcterms:created xsi:type="dcterms:W3CDTF">2020-03-31T09:34:00Z</dcterms:created>
  <dcterms:modified xsi:type="dcterms:W3CDTF">2020-03-31T09:34:00Z</dcterms:modified>
</cp:coreProperties>
</file>